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7E49" w:rsidRDefault="00757971">
      <w:pPr>
        <w:pStyle w:val="normal0"/>
        <w:spacing w:line="240" w:lineRule="auto"/>
        <w:jc w:val="center"/>
      </w:pPr>
      <w:r>
        <w:rPr>
          <w:noProof/>
        </w:rPr>
        <w:drawing>
          <wp:inline distT="114300" distB="114300" distL="114300" distR="114300">
            <wp:extent cx="1890713" cy="663914"/>
            <wp:effectExtent l="0" t="0" r="0" b="0"/>
            <wp:docPr id="1" name="image00.jpg" descr="nada-logo.jpg"/>
            <wp:cNvGraphicFramePr/>
            <a:graphic xmlns:a="http://schemas.openxmlformats.org/drawingml/2006/main">
              <a:graphicData uri="http://schemas.openxmlformats.org/drawingml/2006/picture">
                <pic:pic xmlns:pic="http://schemas.openxmlformats.org/drawingml/2006/picture">
                  <pic:nvPicPr>
                    <pic:cNvPr id="0" name="image00.jpg" descr="nada-logo.jpg"/>
                    <pic:cNvPicPr preferRelativeResize="0"/>
                  </pic:nvPicPr>
                  <pic:blipFill>
                    <a:blip r:embed="rId4" cstate="print"/>
                    <a:srcRect/>
                    <a:stretch>
                      <a:fillRect/>
                    </a:stretch>
                  </pic:blipFill>
                  <pic:spPr>
                    <a:xfrm>
                      <a:off x="0" y="0"/>
                      <a:ext cx="1890713" cy="663914"/>
                    </a:xfrm>
                    <a:prstGeom prst="rect">
                      <a:avLst/>
                    </a:prstGeom>
                    <a:ln/>
                  </pic:spPr>
                </pic:pic>
              </a:graphicData>
            </a:graphic>
          </wp:inline>
        </w:drawing>
      </w:r>
    </w:p>
    <w:p w:rsidR="00E07E49" w:rsidRDefault="00E07E49">
      <w:pPr>
        <w:pStyle w:val="normal0"/>
        <w:spacing w:line="240" w:lineRule="auto"/>
        <w:jc w:val="both"/>
      </w:pPr>
    </w:p>
    <w:p w:rsidR="00E07E49" w:rsidRDefault="00757971">
      <w:pPr>
        <w:pStyle w:val="normal0"/>
        <w:spacing w:line="240" w:lineRule="auto"/>
        <w:jc w:val="both"/>
      </w:pPr>
      <w:r>
        <w:rPr>
          <w:rFonts w:ascii="Times New Roman" w:eastAsia="Times New Roman" w:hAnsi="Times New Roman" w:cs="Times New Roman"/>
          <w:b/>
          <w:sz w:val="20"/>
        </w:rPr>
        <w:t>Contacts:</w:t>
      </w:r>
    </w:p>
    <w:p w:rsidR="00E07E49" w:rsidRDefault="00757971">
      <w:pPr>
        <w:pStyle w:val="normal0"/>
        <w:spacing w:line="240" w:lineRule="auto"/>
        <w:jc w:val="both"/>
      </w:pPr>
      <w:r>
        <w:rPr>
          <w:rFonts w:ascii="Times New Roman" w:eastAsia="Times New Roman" w:hAnsi="Times New Roman" w:cs="Times New Roman"/>
          <w:sz w:val="20"/>
        </w:rPr>
        <w:t>Josie Berg-Hammond / Collis Hancock</w:t>
      </w:r>
    </w:p>
    <w:p w:rsidR="00E07E49" w:rsidRDefault="00757971">
      <w:pPr>
        <w:pStyle w:val="normal0"/>
        <w:spacing w:line="240" w:lineRule="auto"/>
        <w:jc w:val="both"/>
      </w:pPr>
      <w:proofErr w:type="spellStart"/>
      <w:r>
        <w:rPr>
          <w:rFonts w:ascii="Times New Roman" w:eastAsia="Times New Roman" w:hAnsi="Times New Roman" w:cs="Times New Roman"/>
          <w:sz w:val="20"/>
        </w:rPr>
        <w:t>Wagstaff</w:t>
      </w:r>
      <w:proofErr w:type="spellEnd"/>
      <w:r>
        <w:rPr>
          <w:rFonts w:ascii="Times New Roman" w:eastAsia="Times New Roman" w:hAnsi="Times New Roman" w:cs="Times New Roman"/>
          <w:sz w:val="20"/>
        </w:rPr>
        <w:t xml:space="preserve"> Worldwide</w:t>
      </w:r>
    </w:p>
    <w:p w:rsidR="00E07E49" w:rsidRDefault="00757971">
      <w:pPr>
        <w:pStyle w:val="normal0"/>
        <w:spacing w:line="240" w:lineRule="auto"/>
        <w:jc w:val="both"/>
      </w:pPr>
      <w:r>
        <w:rPr>
          <w:rFonts w:ascii="Times New Roman" w:eastAsia="Times New Roman" w:hAnsi="Times New Roman" w:cs="Times New Roman"/>
          <w:sz w:val="20"/>
        </w:rPr>
        <w:t>312.943.6900</w:t>
      </w:r>
    </w:p>
    <w:p w:rsidR="00E07E49" w:rsidRDefault="00757971">
      <w:pPr>
        <w:pStyle w:val="normal0"/>
        <w:spacing w:line="240" w:lineRule="auto"/>
      </w:pPr>
      <w:r>
        <w:rPr>
          <w:rFonts w:ascii="Times New Roman" w:eastAsia="Times New Roman" w:hAnsi="Times New Roman" w:cs="Times New Roman"/>
          <w:color w:val="0000FF"/>
          <w:sz w:val="20"/>
          <w:u w:val="single"/>
        </w:rPr>
        <w:t>josie@wagstaffworldwide.com</w:t>
      </w:r>
      <w:r>
        <w:rPr>
          <w:rFonts w:ascii="Times New Roman" w:eastAsia="Times New Roman" w:hAnsi="Times New Roman" w:cs="Times New Roman"/>
          <w:sz w:val="20"/>
        </w:rPr>
        <w:t xml:space="preserve">  </w:t>
      </w:r>
    </w:p>
    <w:p w:rsidR="00E07E49" w:rsidRDefault="00757971">
      <w:pPr>
        <w:pStyle w:val="normal0"/>
        <w:spacing w:line="240" w:lineRule="auto"/>
        <w:jc w:val="both"/>
      </w:pPr>
      <w:r>
        <w:rPr>
          <w:rFonts w:ascii="Times New Roman" w:eastAsia="Times New Roman" w:hAnsi="Times New Roman" w:cs="Times New Roman"/>
          <w:color w:val="0000FF"/>
          <w:sz w:val="20"/>
          <w:u w:val="single"/>
        </w:rPr>
        <w:t>chancock@wagstaffworldwide.com</w:t>
      </w:r>
      <w:r>
        <w:rPr>
          <w:rFonts w:ascii="Times New Roman" w:eastAsia="Times New Roman" w:hAnsi="Times New Roman" w:cs="Times New Roman"/>
          <w:sz w:val="20"/>
        </w:rPr>
        <w:t xml:space="preserve">  </w:t>
      </w:r>
    </w:p>
    <w:p w:rsidR="00E07E49" w:rsidRDefault="00757971">
      <w:pPr>
        <w:pStyle w:val="normal0"/>
        <w:spacing w:line="240" w:lineRule="auto"/>
      </w:pPr>
      <w:r>
        <w:rPr>
          <w:rFonts w:ascii="Times New Roman" w:eastAsia="Times New Roman" w:hAnsi="Times New Roman" w:cs="Times New Roman"/>
          <w:b/>
        </w:rPr>
        <w:t>______________________________________________________________________________</w:t>
      </w:r>
    </w:p>
    <w:p w:rsidR="00E07E49" w:rsidRDefault="00E07E49">
      <w:pPr>
        <w:pStyle w:val="normal0"/>
        <w:spacing w:line="240" w:lineRule="auto"/>
      </w:pPr>
    </w:p>
    <w:p w:rsidR="00E07E49" w:rsidRDefault="00757971">
      <w:pPr>
        <w:pStyle w:val="normal0"/>
        <w:spacing w:line="240" w:lineRule="auto"/>
        <w:jc w:val="center"/>
      </w:pPr>
      <w:r>
        <w:rPr>
          <w:rFonts w:ascii="Times New Roman" w:eastAsia="Times New Roman" w:hAnsi="Times New Roman" w:cs="Times New Roman"/>
          <w:b/>
        </w:rPr>
        <w:t>NADA - CONTEMPORARY, FUN MEXICAN HITS THE ARENA DISTRICT</w:t>
      </w:r>
    </w:p>
    <w:p w:rsidR="00E07E49" w:rsidRDefault="00E07E49">
      <w:pPr>
        <w:pStyle w:val="normal0"/>
        <w:spacing w:line="240" w:lineRule="auto"/>
        <w:jc w:val="center"/>
      </w:pPr>
    </w:p>
    <w:p w:rsidR="00E07E49" w:rsidRDefault="00E07E49">
      <w:pPr>
        <w:pStyle w:val="normal0"/>
      </w:pPr>
    </w:p>
    <w:p w:rsidR="00E07E49" w:rsidRDefault="00757971">
      <w:pPr>
        <w:pStyle w:val="normal0"/>
        <w:spacing w:line="240" w:lineRule="auto"/>
      </w:pPr>
      <w:r>
        <w:rPr>
          <w:rFonts w:ascii="Times New Roman" w:eastAsia="Times New Roman" w:hAnsi="Times New Roman" w:cs="Times New Roman"/>
          <w:i/>
        </w:rPr>
        <w:t>(Cincinnati, OH; March 28, 2014)</w:t>
      </w:r>
      <w:r>
        <w:rPr>
          <w:rFonts w:ascii="Times New Roman" w:eastAsia="Times New Roman" w:hAnsi="Times New Roman" w:cs="Times New Roman"/>
        </w:rPr>
        <w:t xml:space="preserve"> — After seven successful years, Cincinnati’s most popular restaurant, Nada, finds a second home at 240 Nationwide Boulevard, in the heart of the Columbus Arena Dist</w:t>
      </w:r>
      <w:r>
        <w:rPr>
          <w:rFonts w:ascii="Times New Roman" w:eastAsia="Times New Roman" w:hAnsi="Times New Roman" w:cs="Times New Roman"/>
        </w:rPr>
        <w:t xml:space="preserve">rict. Chef and </w:t>
      </w:r>
      <w:proofErr w:type="spellStart"/>
      <w:r>
        <w:rPr>
          <w:rFonts w:ascii="Times New Roman" w:eastAsia="Times New Roman" w:hAnsi="Times New Roman" w:cs="Times New Roman"/>
        </w:rPr>
        <w:t>restauranteur</w:t>
      </w:r>
      <w:proofErr w:type="spellEnd"/>
      <w:r>
        <w:rPr>
          <w:rFonts w:ascii="Times New Roman" w:eastAsia="Times New Roman" w:hAnsi="Times New Roman" w:cs="Times New Roman"/>
        </w:rPr>
        <w:t xml:space="preserve"> David Falk will introduce his high energy, design-forward Mexican-inspired </w:t>
      </w:r>
      <w:proofErr w:type="gramStart"/>
      <w:r>
        <w:rPr>
          <w:rFonts w:ascii="Times New Roman" w:eastAsia="Times New Roman" w:hAnsi="Times New Roman" w:cs="Times New Roman"/>
        </w:rPr>
        <w:t>concept</w:t>
      </w:r>
      <w:proofErr w:type="gramEnd"/>
      <w:r>
        <w:rPr>
          <w:rFonts w:ascii="Times New Roman" w:eastAsia="Times New Roman" w:hAnsi="Times New Roman" w:cs="Times New Roman"/>
        </w:rPr>
        <w:t xml:space="preserve"> to Columbus food lovers in late 2014, serving brunch, lunch and dinner.</w:t>
      </w:r>
    </w:p>
    <w:p w:rsidR="00E07E49" w:rsidRDefault="00E07E49">
      <w:pPr>
        <w:pStyle w:val="normal0"/>
        <w:spacing w:line="240" w:lineRule="auto"/>
      </w:pPr>
    </w:p>
    <w:p w:rsidR="00E07E49" w:rsidRDefault="00757971">
      <w:pPr>
        <w:pStyle w:val="normal0"/>
        <w:spacing w:line="240" w:lineRule="auto"/>
      </w:pPr>
      <w:r>
        <w:rPr>
          <w:rFonts w:ascii="Times New Roman" w:eastAsia="Times New Roman" w:hAnsi="Times New Roman" w:cs="Times New Roman"/>
        </w:rPr>
        <w:t>“Opening Nada in our neighboring city is thrilling,” says Falk. “The ex</w:t>
      </w:r>
      <w:r>
        <w:rPr>
          <w:rFonts w:ascii="Times New Roman" w:eastAsia="Times New Roman" w:hAnsi="Times New Roman" w:cs="Times New Roman"/>
        </w:rPr>
        <w:t>perience is like nothing else, an exciting and approachable way to dine, with a focus on heartfelt hospitality and bold design.”</w:t>
      </w:r>
    </w:p>
    <w:p w:rsidR="00E07E49" w:rsidRDefault="00E07E49">
      <w:pPr>
        <w:pStyle w:val="normal0"/>
        <w:spacing w:line="240" w:lineRule="auto"/>
      </w:pPr>
    </w:p>
    <w:p w:rsidR="00E07E49" w:rsidRDefault="00757971">
      <w:pPr>
        <w:pStyle w:val="normal0"/>
        <w:spacing w:line="240" w:lineRule="auto"/>
      </w:pPr>
      <w:r>
        <w:rPr>
          <w:rFonts w:ascii="Times New Roman" w:eastAsia="Times New Roman" w:hAnsi="Times New Roman" w:cs="Times New Roman"/>
          <w:color w:val="222222"/>
          <w:highlight w:val="white"/>
        </w:rPr>
        <w:t>"We are delighted that Nada is coming to the Arena District," said Nationwide Realty Investors' President and COO Brian J. Ell</w:t>
      </w:r>
      <w:r>
        <w:rPr>
          <w:rFonts w:ascii="Times New Roman" w:eastAsia="Times New Roman" w:hAnsi="Times New Roman" w:cs="Times New Roman"/>
          <w:color w:val="222222"/>
          <w:highlight w:val="white"/>
        </w:rPr>
        <w:t xml:space="preserve">is. "The unique concept, located between Nationwide Arena and Huntington Park, will be a great amenity for the District's residents and visitors." </w:t>
      </w:r>
    </w:p>
    <w:p w:rsidR="00E07E49" w:rsidRDefault="00E07E49">
      <w:pPr>
        <w:pStyle w:val="normal0"/>
        <w:spacing w:line="240" w:lineRule="auto"/>
      </w:pPr>
    </w:p>
    <w:p w:rsidR="00E07E49" w:rsidRDefault="00757971">
      <w:pPr>
        <w:pStyle w:val="normal0"/>
        <w:spacing w:line="240" w:lineRule="auto"/>
      </w:pPr>
      <w:r>
        <w:rPr>
          <w:rFonts w:ascii="Times New Roman" w:eastAsia="Times New Roman" w:hAnsi="Times New Roman" w:cs="Times New Roman"/>
        </w:rPr>
        <w:t>The new 6,229 square foot Nada will add fuel to the vibrant entertainment district filled with concert goer</w:t>
      </w:r>
      <w:r>
        <w:rPr>
          <w:rFonts w:ascii="Times New Roman" w:eastAsia="Times New Roman" w:hAnsi="Times New Roman" w:cs="Times New Roman"/>
        </w:rPr>
        <w:t>s, young professionals and devoted sport fans. The space boasts 220 seats including a 64 seat patio. Nada’s menu features a modern take on authentic dishes such as</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tinga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poblano</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cazuela</w:t>
      </w:r>
      <w:proofErr w:type="spellEnd"/>
      <w:r>
        <w:rPr>
          <w:rFonts w:ascii="Times New Roman" w:eastAsia="Times New Roman" w:hAnsi="Times New Roman" w:cs="Times New Roman"/>
        </w:rPr>
        <w:t xml:space="preserve"> with chicken and chorizo and </w:t>
      </w:r>
      <w:proofErr w:type="spellStart"/>
      <w:r>
        <w:rPr>
          <w:rFonts w:ascii="Times New Roman" w:eastAsia="Times New Roman" w:hAnsi="Times New Roman" w:cs="Times New Roman"/>
          <w:b/>
        </w:rPr>
        <w:t>baja</w:t>
      </w:r>
      <w:proofErr w:type="spellEnd"/>
      <w:r>
        <w:rPr>
          <w:rFonts w:ascii="Times New Roman" w:eastAsia="Times New Roman" w:hAnsi="Times New Roman" w:cs="Times New Roman"/>
          <w:b/>
        </w:rPr>
        <w:t xml:space="preserve"> fish tacos</w:t>
      </w:r>
      <w:r>
        <w:rPr>
          <w:rFonts w:ascii="Times New Roman" w:eastAsia="Times New Roman" w:hAnsi="Times New Roman" w:cs="Times New Roman"/>
        </w:rPr>
        <w:t xml:space="preserve"> with guacamole, lime cabb</w:t>
      </w:r>
      <w:r>
        <w:rPr>
          <w:rFonts w:ascii="Times New Roman" w:eastAsia="Times New Roman" w:hAnsi="Times New Roman" w:cs="Times New Roman"/>
        </w:rPr>
        <w:t xml:space="preserve">age and </w:t>
      </w:r>
      <w:proofErr w:type="spellStart"/>
      <w:r>
        <w:rPr>
          <w:rFonts w:ascii="Times New Roman" w:eastAsia="Times New Roman" w:hAnsi="Times New Roman" w:cs="Times New Roman"/>
        </w:rPr>
        <w:t>pico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gallo</w:t>
      </w:r>
      <w:proofErr w:type="spellEnd"/>
      <w:r>
        <w:rPr>
          <w:rFonts w:ascii="Times New Roman" w:eastAsia="Times New Roman" w:hAnsi="Times New Roman" w:cs="Times New Roman"/>
        </w:rPr>
        <w:t xml:space="preserve">, as well as contemporary crowd favorites like fresh </w:t>
      </w:r>
      <w:r>
        <w:rPr>
          <w:rFonts w:ascii="Times New Roman" w:eastAsia="Times New Roman" w:hAnsi="Times New Roman" w:cs="Times New Roman"/>
          <w:b/>
        </w:rPr>
        <w:t xml:space="preserve">Mexican </w:t>
      </w:r>
      <w:proofErr w:type="spellStart"/>
      <w:r>
        <w:rPr>
          <w:rFonts w:ascii="Times New Roman" w:eastAsia="Times New Roman" w:hAnsi="Times New Roman" w:cs="Times New Roman"/>
          <w:b/>
        </w:rPr>
        <w:t>mac</w:t>
      </w:r>
      <w:proofErr w:type="spellEnd"/>
      <w:r>
        <w:rPr>
          <w:rFonts w:ascii="Times New Roman" w:eastAsia="Times New Roman" w:hAnsi="Times New Roman" w:cs="Times New Roman"/>
          <w:b/>
        </w:rPr>
        <w:t xml:space="preserve"> ‘n cheese</w:t>
      </w:r>
      <w:r>
        <w:rPr>
          <w:rFonts w:ascii="Times New Roman" w:eastAsia="Times New Roman" w:hAnsi="Times New Roman" w:cs="Times New Roman"/>
        </w:rPr>
        <w:t xml:space="preserve"> with roasted </w:t>
      </w:r>
      <w:proofErr w:type="spellStart"/>
      <w:r>
        <w:rPr>
          <w:rFonts w:ascii="Times New Roman" w:eastAsia="Times New Roman" w:hAnsi="Times New Roman" w:cs="Times New Roman"/>
        </w:rPr>
        <w:t>poblano</w:t>
      </w:r>
      <w:proofErr w:type="spellEnd"/>
      <w:r>
        <w:rPr>
          <w:rFonts w:ascii="Times New Roman" w:eastAsia="Times New Roman" w:hAnsi="Times New Roman" w:cs="Times New Roman"/>
        </w:rPr>
        <w:t xml:space="preserve"> and </w:t>
      </w:r>
      <w:r>
        <w:rPr>
          <w:rFonts w:ascii="Times New Roman" w:eastAsia="Times New Roman" w:hAnsi="Times New Roman" w:cs="Times New Roman"/>
          <w:b/>
        </w:rPr>
        <w:t>Nada sliders</w:t>
      </w:r>
      <w:r>
        <w:rPr>
          <w:rFonts w:ascii="Times New Roman" w:eastAsia="Times New Roman" w:hAnsi="Times New Roman" w:cs="Times New Roman"/>
        </w:rPr>
        <w:t>, a southwestern riff on a classic,  with steamed onion and jalapeno.</w:t>
      </w:r>
    </w:p>
    <w:p w:rsidR="00E07E49" w:rsidRDefault="00E07E49">
      <w:pPr>
        <w:pStyle w:val="normal0"/>
        <w:spacing w:line="240" w:lineRule="auto"/>
      </w:pPr>
    </w:p>
    <w:p w:rsidR="00E07E49" w:rsidRDefault="00757971">
      <w:pPr>
        <w:pStyle w:val="normal0"/>
        <w:spacing w:line="240" w:lineRule="auto"/>
      </w:pPr>
      <w:r>
        <w:rPr>
          <w:rFonts w:ascii="Times New Roman" w:eastAsia="Times New Roman" w:hAnsi="Times New Roman" w:cs="Times New Roman"/>
        </w:rPr>
        <w:t xml:space="preserve">Since 2007, Nada has been Cincinnati’s urban oasis, </w:t>
      </w:r>
      <w:r>
        <w:rPr>
          <w:rFonts w:ascii="Times New Roman" w:eastAsia="Times New Roman" w:hAnsi="Times New Roman" w:cs="Times New Roman"/>
        </w:rPr>
        <w:t xml:space="preserve">delighting guests with award winning food and service.  Named the # 1 Most Booked Restaurant in Cincinnati in 2012 and 2013, in the Top 5% of booked restaurants in Ohio and a Top 100 Hotspot in the USA in 2012 and 2013 by </w:t>
      </w:r>
      <w:proofErr w:type="spellStart"/>
      <w:r>
        <w:rPr>
          <w:rFonts w:ascii="Times New Roman" w:eastAsia="Times New Roman" w:hAnsi="Times New Roman" w:cs="Times New Roman"/>
        </w:rPr>
        <w:t>OpenTable</w:t>
      </w:r>
      <w:proofErr w:type="spellEnd"/>
      <w:r>
        <w:rPr>
          <w:rFonts w:ascii="Times New Roman" w:eastAsia="Times New Roman" w:hAnsi="Times New Roman" w:cs="Times New Roman"/>
        </w:rPr>
        <w:t>, Nada is a much-adored h</w:t>
      </w:r>
      <w:r>
        <w:rPr>
          <w:rFonts w:ascii="Times New Roman" w:eastAsia="Times New Roman" w:hAnsi="Times New Roman" w:cs="Times New Roman"/>
        </w:rPr>
        <w:t>otspot in Cincinnati by locals and visitors alike.</w:t>
      </w:r>
    </w:p>
    <w:p w:rsidR="00E07E49" w:rsidRDefault="00E07E49">
      <w:pPr>
        <w:pStyle w:val="normal0"/>
        <w:spacing w:line="240" w:lineRule="auto"/>
      </w:pPr>
    </w:p>
    <w:p w:rsidR="00E07E49" w:rsidRDefault="00E07E49">
      <w:pPr>
        <w:pStyle w:val="normal0"/>
        <w:spacing w:line="240" w:lineRule="auto"/>
      </w:pPr>
    </w:p>
    <w:p w:rsidR="00E07E49" w:rsidRDefault="00757971">
      <w:pPr>
        <w:pStyle w:val="normal0"/>
        <w:spacing w:line="240" w:lineRule="auto"/>
      </w:pPr>
      <w:r>
        <w:rPr>
          <w:rFonts w:ascii="Times New Roman" w:eastAsia="Times New Roman" w:hAnsi="Times New Roman" w:cs="Times New Roman"/>
          <w:b/>
        </w:rPr>
        <w:t>About Chef David Falk &amp; Nada</w:t>
      </w:r>
    </w:p>
    <w:p w:rsidR="00E07E49" w:rsidRDefault="00757971">
      <w:pPr>
        <w:pStyle w:val="normal0"/>
        <w:spacing w:line="240" w:lineRule="auto"/>
      </w:pPr>
      <w:r>
        <w:rPr>
          <w:rFonts w:ascii="Times New Roman" w:eastAsia="Times New Roman" w:hAnsi="Times New Roman" w:cs="Times New Roman"/>
        </w:rPr>
        <w:t>Cincinnati native, David Falk is chef and owner of Boca Restaurant Group. Falk graduated from the Culinary Institute of America in New York and worked his way through the pre</w:t>
      </w:r>
      <w:r>
        <w:rPr>
          <w:rFonts w:ascii="Times New Roman" w:eastAsia="Times New Roman" w:hAnsi="Times New Roman" w:cs="Times New Roman"/>
        </w:rPr>
        <w:t xml:space="preserve">stigious kitchens of Charlie Trotter’s and </w:t>
      </w:r>
      <w:proofErr w:type="spellStart"/>
      <w:r>
        <w:rPr>
          <w:rFonts w:ascii="Times New Roman" w:eastAsia="Times New Roman" w:hAnsi="Times New Roman" w:cs="Times New Roman"/>
        </w:rPr>
        <w:t>Spiaggia</w:t>
      </w:r>
      <w:proofErr w:type="spellEnd"/>
      <w:r>
        <w:rPr>
          <w:rFonts w:ascii="Times New Roman" w:eastAsia="Times New Roman" w:hAnsi="Times New Roman" w:cs="Times New Roman"/>
        </w:rPr>
        <w:t xml:space="preserve"> in Chicago and </w:t>
      </w:r>
      <w:proofErr w:type="spellStart"/>
      <w:r>
        <w:rPr>
          <w:rFonts w:ascii="Times New Roman" w:eastAsia="Times New Roman" w:hAnsi="Times New Roman" w:cs="Times New Roman"/>
        </w:rPr>
        <w:t>Ristorante</w:t>
      </w:r>
      <w:proofErr w:type="spellEnd"/>
      <w:r>
        <w:rPr>
          <w:rFonts w:ascii="Times New Roman" w:eastAsia="Times New Roman" w:hAnsi="Times New Roman" w:cs="Times New Roman"/>
        </w:rPr>
        <w:t xml:space="preserve"> Paris in Rome, Italy. Boca Restaurant Group includes the nationally </w:t>
      </w:r>
      <w:proofErr w:type="spellStart"/>
      <w:r>
        <w:rPr>
          <w:rFonts w:ascii="Times New Roman" w:eastAsia="Times New Roman" w:hAnsi="Times New Roman" w:cs="Times New Roman"/>
        </w:rPr>
        <w:t>accoladed</w:t>
      </w:r>
      <w:proofErr w:type="spellEnd"/>
      <w:r>
        <w:rPr>
          <w:rFonts w:ascii="Times New Roman" w:eastAsia="Times New Roman" w:hAnsi="Times New Roman" w:cs="Times New Roman"/>
        </w:rPr>
        <w:t xml:space="preserve"> Boca, a </w:t>
      </w:r>
      <w:proofErr w:type="spellStart"/>
      <w:r>
        <w:rPr>
          <w:rFonts w:ascii="Times New Roman" w:eastAsia="Times New Roman" w:hAnsi="Times New Roman" w:cs="Times New Roman"/>
        </w:rPr>
        <w:t>transportative</w:t>
      </w:r>
      <w:proofErr w:type="spellEnd"/>
      <w:r>
        <w:rPr>
          <w:rFonts w:ascii="Times New Roman" w:eastAsia="Times New Roman" w:hAnsi="Times New Roman" w:cs="Times New Roman"/>
        </w:rPr>
        <w:t xml:space="preserve"> rustic Italian </w:t>
      </w:r>
      <w:proofErr w:type="spellStart"/>
      <w:r>
        <w:rPr>
          <w:rFonts w:ascii="Times New Roman" w:eastAsia="Times New Roman" w:hAnsi="Times New Roman" w:cs="Times New Roman"/>
        </w:rPr>
        <w:t>trattoria</w:t>
      </w:r>
      <w:proofErr w:type="spellEnd"/>
      <w:r>
        <w:rPr>
          <w:rFonts w:ascii="Times New Roman" w:eastAsia="Times New Roman" w:hAnsi="Times New Roman" w:cs="Times New Roman"/>
        </w:rPr>
        <w:t>, Sotto, and Nada, a fun, Mexican-inspired concept. W</w:t>
      </w:r>
      <w:r>
        <w:rPr>
          <w:rFonts w:ascii="Times New Roman" w:eastAsia="Times New Roman" w:hAnsi="Times New Roman" w:cs="Times New Roman"/>
        </w:rPr>
        <w:t>ith an all-star culinary and creative team the restaurant group is set to launch their regional expansion plan in late 2014 with its second Nada location in Columbus, OH. Nada (600 S. Walnut Cincinnati, OH 45202) is open 11 a.m.-10 p.m. Monday through Thur</w:t>
      </w:r>
      <w:r>
        <w:rPr>
          <w:rFonts w:ascii="Times New Roman" w:eastAsia="Times New Roman" w:hAnsi="Times New Roman" w:cs="Times New Roman"/>
        </w:rPr>
        <w:t xml:space="preserve">sday, 11 a.m.-12 a.m. Friday, 10:30 a.m.-12 a.m. Saturday, and 10:30 a.m.-10 p.m. Sunday. Reservations may be made by calling 513.721.6232 or visiting the website, </w:t>
      </w:r>
      <w:hyperlink r:id="rId5">
        <w:r>
          <w:rPr>
            <w:rFonts w:ascii="Times New Roman" w:eastAsia="Times New Roman" w:hAnsi="Times New Roman" w:cs="Times New Roman"/>
            <w:color w:val="1155CC"/>
            <w:u w:val="single"/>
          </w:rPr>
          <w:t>www.eatdrinknada.com</w:t>
        </w:r>
      </w:hyperlink>
      <w:r>
        <w:rPr>
          <w:rFonts w:ascii="Times New Roman" w:eastAsia="Times New Roman" w:hAnsi="Times New Roman" w:cs="Times New Roman"/>
        </w:rPr>
        <w:t xml:space="preserve"> .</w:t>
      </w:r>
    </w:p>
    <w:p w:rsidR="00E07E49" w:rsidRDefault="00E07E49">
      <w:pPr>
        <w:pStyle w:val="normal0"/>
        <w:spacing w:line="240" w:lineRule="auto"/>
      </w:pPr>
    </w:p>
    <w:p w:rsidR="00E07E49" w:rsidRDefault="00757971">
      <w:pPr>
        <w:pStyle w:val="normal0"/>
        <w:spacing w:line="240" w:lineRule="auto"/>
      </w:pPr>
      <w:r>
        <w:rPr>
          <w:rFonts w:ascii="Times New Roman" w:eastAsia="Times New Roman" w:hAnsi="Times New Roman" w:cs="Times New Roman"/>
        </w:rPr>
        <w:t>###</w:t>
      </w:r>
    </w:p>
    <w:p w:rsidR="00E07E49" w:rsidRDefault="00E07E49">
      <w:pPr>
        <w:pStyle w:val="normal0"/>
        <w:spacing w:line="240" w:lineRule="auto"/>
      </w:pPr>
    </w:p>
    <w:p w:rsidR="00E07E49" w:rsidRDefault="00E07E49">
      <w:pPr>
        <w:pStyle w:val="normal0"/>
        <w:spacing w:line="240" w:lineRule="auto"/>
      </w:pPr>
    </w:p>
    <w:sectPr w:rsidR="00E07E49" w:rsidSect="00E07E4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07E49"/>
    <w:rsid w:val="00757971"/>
    <w:rsid w:val="00E07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7E4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07E4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07E4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07E4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07E4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07E4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7E49"/>
  </w:style>
  <w:style w:type="paragraph" w:styleId="Title">
    <w:name w:val="Title"/>
    <w:basedOn w:val="normal0"/>
    <w:next w:val="normal0"/>
    <w:rsid w:val="00E07E49"/>
    <w:pPr>
      <w:keepNext/>
      <w:keepLines/>
      <w:contextualSpacing/>
    </w:pPr>
    <w:rPr>
      <w:rFonts w:ascii="Trebuchet MS" w:eastAsia="Trebuchet MS" w:hAnsi="Trebuchet MS" w:cs="Trebuchet MS"/>
      <w:sz w:val="42"/>
    </w:rPr>
  </w:style>
  <w:style w:type="paragraph" w:styleId="Subtitle">
    <w:name w:val="Subtitle"/>
    <w:basedOn w:val="normal0"/>
    <w:next w:val="normal0"/>
    <w:rsid w:val="00E07E49"/>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579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tdrinknad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Nationwide Insurance</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Nada Columbus Press Release / COLUMBUS.docx</dc:title>
  <dc:creator>Kristin McVay</dc:creator>
  <cp:lastModifiedBy>MAHERK2</cp:lastModifiedBy>
  <cp:revision>2</cp:revision>
  <dcterms:created xsi:type="dcterms:W3CDTF">2014-04-21T14:04:00Z</dcterms:created>
  <dcterms:modified xsi:type="dcterms:W3CDTF">2014-04-21T14:04:00Z</dcterms:modified>
</cp:coreProperties>
</file>